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1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B47859" w:rsidRPr="00B568AA" w:rsidTr="00B47859">
        <w:tc>
          <w:tcPr>
            <w:tcW w:w="10491" w:type="dxa"/>
          </w:tcPr>
          <w:p w:rsidR="00B47859" w:rsidRDefault="00B47859" w:rsidP="00FD0344">
            <w:pPr>
              <w:spacing w:after="0" w:line="240" w:lineRule="auto"/>
              <w:rPr>
                <w:sz w:val="28"/>
                <w:szCs w:val="28"/>
                <w:lang w:val="uk-UA" w:eastAsia="en-US"/>
              </w:rPr>
            </w:pPr>
            <w:bookmarkStart w:id="0" w:name="_GoBack"/>
            <w:r>
              <w:rPr>
                <w:sz w:val="28"/>
                <w:szCs w:val="28"/>
                <w:lang w:val="uk-UA" w:eastAsia="en-US"/>
              </w:rPr>
              <w:t>Участь викладачів та учнів відділу сольного співу в обласному методичному семінарі – практикумі в Дніпропетровському коледжі культури і мистецтв.</w:t>
            </w:r>
          </w:p>
        </w:tc>
      </w:tr>
      <w:bookmarkEnd w:id="0"/>
    </w:tbl>
    <w:p w:rsidR="00A95167" w:rsidRDefault="00A95167"/>
    <w:sectPr w:rsidR="00A951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59"/>
    <w:rsid w:val="00A95167"/>
    <w:rsid w:val="00B4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E4433-A3A7-4EC4-80CB-90549418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85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2019-04-15T06:20:00Z</dcterms:created>
  <dcterms:modified xsi:type="dcterms:W3CDTF">2019-04-15T06:20:00Z</dcterms:modified>
</cp:coreProperties>
</file>